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503"/>
        <w:gridCol w:w="3503"/>
        <w:gridCol w:w="3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6" w:hRule="atLeast"/>
          <w:jc w:val="center"/>
        </w:trPr>
        <w:tc>
          <w:tcPr>
            <w:tcW w:w="3503" w:type="dxa"/>
            <w:vAlign w:val="center"/>
          </w:tcPr>
          <w:p>
            <w:pPr>
              <w:pStyle w:val="3"/>
              <w:spacing w:line="360" w:lineRule="auto"/>
              <w:jc w:val="left"/>
              <w:rPr>
                <w:rFonts w:hint="default" w:ascii="Arial" w:hAnsi="Arial" w:cs="Arial"/>
                <w:lang w:val="fr-FR"/>
              </w:rPr>
            </w:pPr>
            <w:r>
              <w:rPr>
                <w:rFonts w:ascii="Arial" w:hAnsi="Arial" w:cs="Arial"/>
              </w:rPr>
              <w:t>N</w:t>
            </w:r>
            <w:r>
              <w:rPr>
                <w:rFonts w:hint="default" w:ascii="Arial" w:hAnsi="Arial" w:cs="Arial"/>
                <w:lang w:val="fr-FR"/>
              </w:rPr>
              <w:t>om :</w:t>
            </w:r>
          </w:p>
        </w:tc>
        <w:tc>
          <w:tcPr>
            <w:tcW w:w="3503" w:type="dxa"/>
            <w:vAlign w:val="center"/>
          </w:tcPr>
          <w:p>
            <w:pPr>
              <w:pStyle w:val="3"/>
              <w:spacing w:line="36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Prénom :</w:t>
            </w:r>
          </w:p>
        </w:tc>
        <w:tc>
          <w:tcPr>
            <w:tcW w:w="3504" w:type="dxa"/>
            <w:vAlign w:val="center"/>
          </w:tcPr>
          <w:p>
            <w:pPr>
              <w:pStyle w:val="3"/>
              <w:spacing w:line="36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 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19" w:hRule="atLeast"/>
          <w:jc w:val="center"/>
        </w:trPr>
        <w:tc>
          <w:tcPr>
            <w:tcW w:w="10510" w:type="dxa"/>
            <w:gridSpan w:val="3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>Evaluation : M</w:t>
            </w:r>
            <w:r>
              <w:rPr>
                <w:rFonts w:hint="default" w:ascii="Arial" w:hAnsi="Arial" w:cs="Arial"/>
                <w:sz w:val="24"/>
                <w:lang w:val="fr-FR"/>
              </w:rPr>
              <w:t>esures</w:t>
            </w:r>
            <w:r>
              <w:rPr>
                <w:rFonts w:ascii="Arial" w:hAnsi="Arial" w:cs="Arial"/>
                <w:sz w:val="24"/>
              </w:rPr>
              <w:t xml:space="preserve"> CM1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82" w:hRule="atLeast"/>
          <w:jc w:val="center"/>
        </w:trPr>
        <w:tc>
          <w:tcPr>
            <w:tcW w:w="10510" w:type="dxa"/>
            <w:gridSpan w:val="3"/>
            <w:vAlign w:val="center"/>
          </w:tcPr>
          <w:p>
            <w:pPr>
              <w:pStyle w:val="3"/>
              <w:jc w:val="center"/>
              <w:rPr>
                <w:rFonts w:hint="default" w:ascii="Arial" w:hAnsi="Arial" w:cs="Arial"/>
                <w:lang w:val="fr-FR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lang w:val="fr-FR"/>
              </w:rPr>
              <w:t>Les masses</w:t>
            </w:r>
          </w:p>
        </w:tc>
      </w:tr>
    </w:tbl>
    <w:p>
      <w:pPr>
        <w:rPr>
          <w:rFonts w:ascii="Bookman Old Style" w:hAnsi="Bookman Old Style"/>
        </w:rPr>
      </w:pPr>
    </w:p>
    <w:tbl>
      <w:tblPr>
        <w:tblStyle w:val="7"/>
        <w:tblW w:w="110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8710"/>
        <w:gridCol w:w="582"/>
        <w:gridCol w:w="583"/>
        <w:gridCol w:w="583"/>
        <w:gridCol w:w="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  <w:jc w:val="center"/>
        </w:trPr>
        <w:tc>
          <w:tcPr>
            <w:tcW w:w="8710" w:type="dxa"/>
            <w:tcBorders>
              <w:top w:val="single" w:color="auto" w:sz="4" w:space="0"/>
              <w:left w:val="single" w:color="auto" w:sz="4" w:space="0"/>
            </w:tcBorders>
            <w:shd w:val="clear" w:color="auto" w:fill="D7D7D7" w:themeFill="background1" w:themeFillShade="D8"/>
          </w:tcPr>
          <w:p>
            <w:pPr>
              <w:pStyle w:val="5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>Compétences</w:t>
            </w:r>
          </w:p>
        </w:tc>
        <w:tc>
          <w:tcPr>
            <w:tcW w:w="582" w:type="dxa"/>
            <w:tcBorders>
              <w:top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pStyle w:val="5"/>
              <w:tabs>
                <w:tab w:val="clear" w:pos="4536"/>
                <w:tab w:val="clear" w:pos="9072"/>
              </w:tabs>
              <w:jc w:val="center"/>
              <w:rPr>
                <w:rFonts w:hint="default" w:ascii="Arial" w:hAnsi="Arial" w:cs="Arial"/>
                <w:sz w:val="20"/>
                <w:lang w:val="fr-FR"/>
              </w:rPr>
            </w:pPr>
            <w:r>
              <w:rPr>
                <w:rFonts w:hint="default" w:ascii="Arial" w:hAnsi="Arial" w:cs="Arial"/>
                <w:sz w:val="20"/>
                <w:lang w:val="fr-FR"/>
              </w:rPr>
              <w:t>D</w:t>
            </w:r>
          </w:p>
        </w:tc>
        <w:tc>
          <w:tcPr>
            <w:tcW w:w="583" w:type="dxa"/>
            <w:tcBorders>
              <w:top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pStyle w:val="5"/>
              <w:tabs>
                <w:tab w:val="clear" w:pos="4536"/>
                <w:tab w:val="clear" w:pos="9072"/>
              </w:tabs>
              <w:jc w:val="center"/>
              <w:rPr>
                <w:rFonts w:hint="default" w:ascii="Arial" w:hAnsi="Arial" w:cs="Arial"/>
                <w:sz w:val="20"/>
                <w:lang w:val="fr-FR"/>
              </w:rPr>
            </w:pPr>
            <w:r>
              <w:rPr>
                <w:rFonts w:hint="default" w:ascii="Arial" w:hAnsi="Arial" w:cs="Arial"/>
                <w:sz w:val="20"/>
                <w:lang w:val="fr-FR"/>
              </w:rPr>
              <w:t>C</w:t>
            </w:r>
          </w:p>
        </w:tc>
        <w:tc>
          <w:tcPr>
            <w:tcW w:w="583" w:type="dxa"/>
            <w:tcBorders>
              <w:top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pStyle w:val="5"/>
              <w:tabs>
                <w:tab w:val="clear" w:pos="4536"/>
                <w:tab w:val="clear" w:pos="9072"/>
              </w:tabs>
              <w:jc w:val="center"/>
              <w:rPr>
                <w:rFonts w:hint="default" w:ascii="Arial" w:hAnsi="Arial" w:cs="Arial"/>
                <w:sz w:val="20"/>
                <w:lang w:val="fr-FR"/>
              </w:rPr>
            </w:pPr>
            <w:r>
              <w:rPr>
                <w:rFonts w:hint="default" w:ascii="Arial" w:hAnsi="Arial" w:cs="Arial"/>
                <w:sz w:val="20"/>
                <w:lang w:val="fr-FR"/>
              </w:rPr>
              <w:t>B</w:t>
            </w:r>
          </w:p>
        </w:tc>
        <w:tc>
          <w:tcPr>
            <w:tcW w:w="583" w:type="dxa"/>
            <w:tcBorders>
              <w:top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pStyle w:val="5"/>
              <w:tabs>
                <w:tab w:val="clear" w:pos="4536"/>
                <w:tab w:val="clear" w:pos="9072"/>
              </w:tabs>
              <w:jc w:val="center"/>
              <w:rPr>
                <w:rFonts w:hint="default" w:ascii="Arial" w:hAnsi="Arial" w:cs="Arial"/>
                <w:sz w:val="20"/>
                <w:lang w:val="fr-FR"/>
              </w:rPr>
            </w:pPr>
            <w:r>
              <w:rPr>
                <w:rFonts w:hint="default" w:ascii="Arial" w:hAnsi="Arial" w:cs="Arial"/>
                <w:sz w:val="20"/>
                <w:lang w:val="fr-F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  <w:jc w:val="center"/>
        </w:trPr>
        <w:tc>
          <w:tcPr>
            <w:tcW w:w="8710" w:type="dxa"/>
          </w:tcPr>
          <w:p>
            <w:pPr>
              <w:pStyle w:val="5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>Connaître et utiliser les unités du système métrique pour les masses.</w:t>
            </w:r>
          </w:p>
        </w:tc>
        <w:tc>
          <w:tcPr>
            <w:tcW w:w="582" w:type="dxa"/>
            <w:vAlign w:val="center"/>
          </w:tcPr>
          <w:p>
            <w:pPr>
              <w:pStyle w:val="5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83" w:type="dxa"/>
            <w:vAlign w:val="center"/>
          </w:tcPr>
          <w:p>
            <w:pPr>
              <w:pStyle w:val="5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83" w:type="dxa"/>
            <w:vAlign w:val="center"/>
          </w:tcPr>
          <w:p>
            <w:pPr>
              <w:pStyle w:val="5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83" w:type="dxa"/>
            <w:vAlign w:val="center"/>
          </w:tcPr>
          <w:p>
            <w:pPr>
              <w:pStyle w:val="5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  <w:jc w:val="center"/>
        </w:trPr>
        <w:tc>
          <w:tcPr>
            <w:tcW w:w="8710" w:type="dxa"/>
          </w:tcPr>
          <w:p>
            <w:pPr>
              <w:pStyle w:val="5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>Résoudre des problèmes dont la résolution implique éventuellement des conversions.</w:t>
            </w:r>
          </w:p>
        </w:tc>
        <w:tc>
          <w:tcPr>
            <w:tcW w:w="582" w:type="dxa"/>
            <w:vAlign w:val="center"/>
          </w:tcPr>
          <w:p>
            <w:pPr>
              <w:pStyle w:val="5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83" w:type="dxa"/>
            <w:vAlign w:val="center"/>
          </w:tcPr>
          <w:p>
            <w:pPr>
              <w:pStyle w:val="5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83" w:type="dxa"/>
            <w:vAlign w:val="center"/>
          </w:tcPr>
          <w:p>
            <w:pPr>
              <w:pStyle w:val="5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83" w:type="dxa"/>
            <w:vAlign w:val="center"/>
          </w:tcPr>
          <w:p>
            <w:pPr>
              <w:pStyle w:val="5"/>
              <w:tabs>
                <w:tab w:val="clear" w:pos="4536"/>
                <w:tab w:val="clear" w:pos="9072"/>
              </w:tabs>
              <w:jc w:val="both"/>
              <w:rPr>
                <w:rFonts w:hint="default" w:ascii="Arial" w:hAnsi="Arial" w:cs="Arial"/>
                <w:sz w:val="20"/>
                <w:lang w:val="en-US"/>
              </w:rPr>
            </w:pPr>
          </w:p>
        </w:tc>
      </w:tr>
    </w:tbl>
    <w:p>
      <w:pPr>
        <w:ind w:left="-720"/>
        <w:rPr>
          <w:rFonts w:ascii="Arial" w:hAnsi="Arial" w:cs="Arial"/>
          <w:b w:val="0"/>
          <w:bCs w:val="0"/>
        </w:rPr>
      </w:pPr>
    </w:p>
    <w:p>
      <w:pPr>
        <w:numPr>
          <w:ilvl w:val="0"/>
          <w:numId w:val="1"/>
        </w:numPr>
        <w:ind w:left="720" w:leftChars="0" w:hanging="360" w:firstLineChars="0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Entoure la masse qui convient. </w:t>
      </w:r>
    </w:p>
    <w:p>
      <w:pPr>
        <w:pStyle w:val="5"/>
        <w:tabs>
          <w:tab w:val="left" w:pos="5865"/>
          <w:tab w:val="clear" w:pos="4536"/>
          <w:tab w:val="clear" w:pos="9072"/>
        </w:tabs>
        <w:rPr>
          <w:rFonts w:ascii="Arial" w:hAnsi="Arial" w:cs="Arial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310"/>
        <w:gridCol w:w="1668"/>
        <w:gridCol w:w="556"/>
        <w:gridCol w:w="1113"/>
        <w:gridCol w:w="1112"/>
        <w:gridCol w:w="556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54" w:hRule="exact"/>
          <w:jc w:val="center"/>
        </w:trPr>
        <w:tc>
          <w:tcPr>
            <w:tcW w:w="3310" w:type="dxa"/>
            <w:noWrap w:val="0"/>
            <w:vAlign w:val="center"/>
          </w:tcPr>
          <w:p>
            <w:pPr>
              <w:pStyle w:val="2"/>
              <w:spacing w:line="240" w:lineRule="auto"/>
              <w:rPr>
                <w:u w:val="none"/>
              </w:rPr>
            </w:pPr>
            <w:r>
              <w:rPr>
                <w:u w:val="none"/>
              </w:rPr>
              <w:t>une pincée de sel</w:t>
            </w:r>
          </w:p>
        </w:tc>
        <w:tc>
          <w:tcPr>
            <w:tcW w:w="3337" w:type="dxa"/>
            <w:gridSpan w:val="3"/>
            <w:noWrap w:val="0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g</w:t>
            </w:r>
          </w:p>
        </w:tc>
        <w:tc>
          <w:tcPr>
            <w:tcW w:w="3337" w:type="dxa"/>
            <w:gridSpan w:val="3"/>
            <w:noWrap w:val="0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54" w:hRule="exact"/>
          <w:jc w:val="center"/>
        </w:trPr>
        <w:tc>
          <w:tcPr>
            <w:tcW w:w="3310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 sac de pommes de terre</w:t>
            </w:r>
          </w:p>
        </w:tc>
        <w:tc>
          <w:tcPr>
            <w:tcW w:w="3337" w:type="dxa"/>
            <w:gridSpan w:val="3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5 g</w:t>
            </w:r>
          </w:p>
        </w:tc>
        <w:tc>
          <w:tcPr>
            <w:tcW w:w="3337" w:type="dxa"/>
            <w:gridSpan w:val="3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5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54" w:hRule="exact"/>
          <w:jc w:val="center"/>
        </w:trPr>
        <w:tc>
          <w:tcPr>
            <w:tcW w:w="3310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un steak</w:t>
            </w:r>
          </w:p>
        </w:tc>
        <w:tc>
          <w:tcPr>
            <w:tcW w:w="2224" w:type="dxa"/>
            <w:gridSpan w:val="2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10 g</w:t>
            </w:r>
          </w:p>
        </w:tc>
        <w:tc>
          <w:tcPr>
            <w:tcW w:w="2225" w:type="dxa"/>
            <w:gridSpan w:val="2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100 g</w:t>
            </w:r>
          </w:p>
        </w:tc>
        <w:tc>
          <w:tcPr>
            <w:tcW w:w="2225" w:type="dxa"/>
            <w:gridSpan w:val="2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1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54" w:hRule="exact"/>
          <w:jc w:val="center"/>
        </w:trPr>
        <w:tc>
          <w:tcPr>
            <w:tcW w:w="3310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un kilo de sucre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10 g</w:t>
            </w:r>
          </w:p>
        </w:tc>
        <w:tc>
          <w:tcPr>
            <w:tcW w:w="1669" w:type="dxa"/>
            <w:gridSpan w:val="2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100 g</w:t>
            </w:r>
          </w:p>
        </w:tc>
        <w:tc>
          <w:tcPr>
            <w:tcW w:w="1668" w:type="dxa"/>
            <w:gridSpan w:val="2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1 000 g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2 000 g</w:t>
            </w:r>
          </w:p>
        </w:tc>
      </w:tr>
    </w:tbl>
    <w:p>
      <w:pPr>
        <w:numPr>
          <w:ilvl w:val="0"/>
          <w:numId w:val="0"/>
        </w:numPr>
        <w:ind w:left="360" w:leftChars="0"/>
        <w:rPr>
          <w:rFonts w:ascii="Arial" w:hAnsi="Arial" w:cs="Arial"/>
          <w:b w:val="0"/>
          <w:bCs w:val="0"/>
          <w:u w:val="single"/>
        </w:rPr>
      </w:pPr>
    </w:p>
    <w:p>
      <w:pPr>
        <w:numPr>
          <w:ilvl w:val="0"/>
          <w:numId w:val="1"/>
        </w:numPr>
        <w:ind w:left="720" w:leftChars="0" w:hanging="360" w:firstLineChars="0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  <w:u w:val="single"/>
        </w:rPr>
        <w:t>Transforme ces mesures comme dans l'</w:t>
      </w:r>
      <w:r>
        <w:rPr>
          <w:rFonts w:hint="default" w:ascii="Arial" w:hAnsi="Arial" w:cs="Arial"/>
          <w:b w:val="0"/>
          <w:bCs w:val="0"/>
          <w:u w:val="single"/>
          <w:lang w:val="fr-FR"/>
        </w:rPr>
        <w:t>exemple : (Vous pouvez utiliser votre tableau.)</w:t>
      </w:r>
    </w:p>
    <w:p>
      <w:pPr>
        <w:numPr>
          <w:ilvl w:val="0"/>
          <w:numId w:val="0"/>
        </w:numPr>
        <w:ind w:left="360" w:leftChars="0"/>
        <w:rPr>
          <w:rFonts w:ascii="Arial" w:hAnsi="Arial" w:cs="Arial"/>
          <w:b w:val="0"/>
          <w:bCs w:val="0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Exemple : 1kg 200 g = </w:t>
      </w:r>
      <w:r>
        <w:rPr>
          <w:rFonts w:ascii="Arial" w:hAnsi="Arial" w:cs="Arial"/>
          <w:i/>
        </w:rPr>
        <w:t>1200 g</w:t>
      </w:r>
    </w:p>
    <w:tbl>
      <w:tblPr>
        <w:tblStyle w:val="7"/>
        <w:tblW w:w="110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3543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  <w:lang w:val="nl-NL"/>
              </w:rPr>
              <w:t>1 kg =................. g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  <w:lang w:val="nl-NL"/>
              </w:rPr>
              <w:t>6000 g =................. kg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  <w:lang w:val="nl-NL"/>
              </w:rPr>
              <w:t>9 kg et 256g =................. 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  <w:lang w:val="nl-NL"/>
              </w:rPr>
              <w:t>1 kg et 300 g= .................g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  <w:lang w:val="nl-NL"/>
              </w:rPr>
              <w:t>5 400g =................. g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  <w:lang w:val="nl-NL"/>
              </w:rPr>
              <w:t xml:space="preserve">25 000g = ………………. kg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  <w:lang w:val="nl-NL"/>
              </w:rPr>
              <w:t>3 kg et  200g = .................. g</w:t>
            </w:r>
            <w:r>
              <w:rPr>
                <w:rFonts w:ascii="Arial" w:hAnsi="Arial" w:cs="Arial"/>
                <w:szCs w:val="26"/>
                <w:lang w:val="nl-NL"/>
              </w:rPr>
              <w:tab/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  <w:lang w:val="nl-NL"/>
              </w:rPr>
              <w:t>12 300g = .......kg........... g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  <w:lang w:val="nl-NL"/>
              </w:rPr>
              <w:t>2 kg et 6 g =………………. 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Cs w:val="26"/>
                <w:lang w:val="de-DE"/>
              </w:rPr>
            </w:pPr>
            <w:r>
              <w:rPr>
                <w:rFonts w:ascii="Arial" w:hAnsi="Arial" w:cs="Arial"/>
                <w:szCs w:val="26"/>
                <w:lang w:val="de-DE"/>
              </w:rPr>
              <w:t>24 kg  et 300 g =……………….g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rPr>
                <w:rFonts w:ascii="Arial" w:hAnsi="Arial" w:cs="Arial"/>
                <w:szCs w:val="26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Arial" w:hAnsi="Arial" w:cs="Arial"/>
                <w:szCs w:val="26"/>
              </w:rPr>
            </w:pPr>
          </w:p>
        </w:tc>
      </w:tr>
    </w:tbl>
    <w:p>
      <w:pPr>
        <w:rPr>
          <w:rFonts w:ascii="Arial" w:hAnsi="Arial" w:cs="Arial"/>
          <w:b/>
          <w:bCs/>
        </w:rPr>
      </w:pPr>
    </w:p>
    <w:p>
      <w:pPr>
        <w:pStyle w:val="5"/>
        <w:tabs>
          <w:tab w:val="left" w:pos="5865"/>
          <w:tab w:val="clear" w:pos="4536"/>
          <w:tab w:val="clear" w:pos="9072"/>
        </w:tabs>
        <w:rPr>
          <w:rFonts w:ascii="Arial" w:hAnsi="Arial" w:cs="Arial"/>
          <w:lang w:val="nl-NL"/>
        </w:rPr>
      </w:pPr>
    </w:p>
    <w:p>
      <w:pPr>
        <w:numPr>
          <w:ilvl w:val="0"/>
          <w:numId w:val="1"/>
        </w:numPr>
        <w:ind w:left="720" w:leftChars="0" w:hanging="360" w:firstLineChars="0"/>
        <w:rPr>
          <w:rFonts w:ascii="Arial" w:hAnsi="Arial" w:cs="Arial"/>
        </w:rPr>
      </w:pPr>
      <w:r>
        <w:rPr>
          <w:rFonts w:ascii="Arial" w:hAnsi="Arial" w:cs="Arial"/>
          <w:u w:val="single"/>
        </w:rPr>
        <w:t>Effectue les conversions demandées.</w:t>
      </w:r>
      <w:r>
        <w:rPr>
          <w:rFonts w:hint="default" w:ascii="Arial" w:hAnsi="Arial" w:cs="Arial"/>
          <w:b w:val="0"/>
          <w:bCs w:val="0"/>
          <w:u w:val="single"/>
          <w:lang w:val="fr-FR"/>
        </w:rPr>
        <w:t>(Vous pouvez utiliser votre tableau.)</w:t>
      </w:r>
    </w:p>
    <w:p>
      <w:pPr>
        <w:tabs>
          <w:tab w:val="left" w:pos="5865"/>
        </w:tabs>
        <w:jc w:val="center"/>
        <w:rPr>
          <w:rFonts w:ascii="Bookman Old Style" w:hAnsi="Bookman Old Style"/>
        </w:rPr>
      </w:pPr>
    </w:p>
    <w:p>
      <w:pPr>
        <w:tabs>
          <w:tab w:val="left" w:pos="5865"/>
        </w:tabs>
        <w:spacing w:line="360" w:lineRule="auto"/>
        <w:jc w:val="both"/>
        <w:rPr>
          <w:rFonts w:ascii="Arial" w:hAnsi="Arial" w:cs="Arial"/>
        </w:rPr>
        <w:sectPr>
          <w:pgSz w:w="11906" w:h="16838"/>
          <w:pgMar w:top="737" w:right="851" w:bottom="737" w:left="851" w:header="709" w:footer="709" w:gutter="0"/>
          <w:cols w:space="708" w:num="1"/>
          <w:docGrid w:linePitch="360" w:charSpace="0"/>
        </w:sectPr>
      </w:pPr>
    </w:p>
    <w:p>
      <w:pPr>
        <w:tabs>
          <w:tab w:val="left" w:pos="5865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300 cg = ……………………… g</w:t>
      </w:r>
    </w:p>
    <w:p>
      <w:pPr>
        <w:tabs>
          <w:tab w:val="left" w:pos="5865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20 g  = ……………………… cg</w:t>
      </w:r>
    </w:p>
    <w:p>
      <w:pPr>
        <w:tabs>
          <w:tab w:val="left" w:pos="5865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 g 5 dg = ……………………… cg</w:t>
      </w:r>
    </w:p>
    <w:p>
      <w:pPr>
        <w:tabs>
          <w:tab w:val="left" w:pos="5865"/>
        </w:tabs>
        <w:spacing w:line="480" w:lineRule="auto"/>
        <w:jc w:val="both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50 g = ……………………… mg</w:t>
      </w:r>
    </w:p>
    <w:p>
      <w:pPr>
        <w:tabs>
          <w:tab w:val="left" w:pos="5865"/>
        </w:tabs>
        <w:spacing w:line="480" w:lineRule="auto"/>
        <w:jc w:val="both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9 000 mg = ……………………… g</w:t>
      </w:r>
    </w:p>
    <w:p>
      <w:pPr>
        <w:tabs>
          <w:tab w:val="left" w:pos="5865"/>
        </w:tabs>
        <w:spacing w:line="480" w:lineRule="auto"/>
        <w:jc w:val="both"/>
        <w:rPr>
          <w:rFonts w:ascii="Arial" w:hAnsi="Arial" w:cs="Arial"/>
          <w:lang w:val="nl-NL"/>
        </w:rPr>
        <w:sectPr>
          <w:type w:val="continuous"/>
          <w:pgSz w:w="11906" w:h="16838"/>
          <w:pgMar w:top="851" w:right="851" w:bottom="851" w:left="851" w:header="709" w:footer="709" w:gutter="0"/>
          <w:cols w:space="709" w:num="2"/>
          <w:docGrid w:linePitch="360" w:charSpace="0"/>
        </w:sectPr>
      </w:pPr>
      <w:r>
        <w:rPr>
          <w:rFonts w:ascii="Arial" w:hAnsi="Arial" w:cs="Arial"/>
          <w:lang w:val="nl-NL"/>
        </w:rPr>
        <w:t>40 cg = ……………………… mg</w:t>
      </w:r>
      <w:r>
        <w:rPr>
          <w:rFonts w:ascii="Arial" w:hAnsi="Arial" w:cs="Arial"/>
          <w:lang w:val="nl-NL"/>
        </w:rPr>
        <w:tab/>
      </w:r>
    </w:p>
    <w:p>
      <w:pPr>
        <w:tabs>
          <w:tab w:val="left" w:pos="5865"/>
        </w:tabs>
        <w:spacing w:line="360" w:lineRule="auto"/>
        <w:jc w:val="both"/>
        <w:rPr>
          <w:rFonts w:ascii="Arial" w:hAnsi="Arial" w:cs="Arial"/>
          <w:lang w:val="nl-NL"/>
        </w:rPr>
      </w:pPr>
    </w:p>
    <w:p>
      <w:pPr>
        <w:numPr>
          <w:ilvl w:val="0"/>
          <w:numId w:val="1"/>
        </w:numPr>
        <w:ind w:left="720" w:leftChars="0" w:hanging="360" w:firstLineChars="0"/>
        <w:rPr>
          <w:rFonts w:ascii="Arial" w:hAnsi="Arial" w:cs="Arial"/>
        </w:rPr>
      </w:pPr>
      <w:r>
        <w:rPr>
          <w:rFonts w:ascii="Arial" w:hAnsi="Arial" w:cs="Arial"/>
          <w:u w:val="single"/>
        </w:rPr>
        <w:t>Compare ces différentes masses. Utilise les signes &gt;, &lt; ou =.</w:t>
      </w:r>
      <w:r>
        <w:rPr>
          <w:rFonts w:hint="default" w:ascii="Arial" w:hAnsi="Arial" w:cs="Arial"/>
          <w:u w:val="single"/>
          <w:lang w:val="fr-FR"/>
        </w:rPr>
        <w:t xml:space="preserve"> </w:t>
      </w:r>
      <w:r>
        <w:rPr>
          <w:rFonts w:hint="default" w:ascii="Arial" w:hAnsi="Arial" w:cs="Arial"/>
          <w:b w:val="0"/>
          <w:bCs w:val="0"/>
          <w:u w:val="single"/>
          <w:lang w:val="fr-FR"/>
        </w:rPr>
        <w:t xml:space="preserve">(Vous pouvez utiliser votre tableau.) </w:t>
      </w:r>
    </w:p>
    <w:p>
      <w:pPr>
        <w:rPr>
          <w:rFonts w:ascii="Arial" w:hAnsi="Arial" w:cs="Arial"/>
          <w:u w:val="single"/>
        </w:rPr>
      </w:pPr>
    </w:p>
    <w:p>
      <w:pPr>
        <w:tabs>
          <w:tab w:val="left" w:pos="5865"/>
        </w:tabs>
        <w:spacing w:line="360" w:lineRule="auto"/>
        <w:jc w:val="both"/>
        <w:rPr>
          <w:rFonts w:ascii="Arial" w:hAnsi="Arial" w:cs="Arial"/>
        </w:rPr>
        <w:sectPr>
          <w:type w:val="continuous"/>
          <w:pgSz w:w="11906" w:h="16838"/>
          <w:pgMar w:top="851" w:right="851" w:bottom="851" w:left="851" w:header="709" w:footer="709" w:gutter="0"/>
          <w:cols w:space="708" w:num="1"/>
          <w:docGrid w:linePitch="360" w:charSpace="0"/>
        </w:sectPr>
      </w:pPr>
    </w:p>
    <w:p>
      <w:pPr>
        <w:tabs>
          <w:tab w:val="left" w:pos="5865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 kg 60 g ……………… 2 600 g</w:t>
      </w:r>
    </w:p>
    <w:p>
      <w:pPr>
        <w:tabs>
          <w:tab w:val="left" w:pos="5865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1 500 g ……………… 1 kg 5 g</w:t>
      </w:r>
    </w:p>
    <w:p>
      <w:pPr>
        <w:tabs>
          <w:tab w:val="left" w:pos="5865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3 008 g ……………… 3 kg 8 g</w:t>
      </w:r>
    </w:p>
    <w:p>
      <w:pPr>
        <w:tabs>
          <w:tab w:val="left" w:pos="5865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 kg 450 g ……………… 1 520 g</w:t>
      </w:r>
    </w:p>
    <w:p>
      <w:pPr>
        <w:spacing w:line="480" w:lineRule="auto"/>
        <w:jc w:val="both"/>
        <w:rPr>
          <w:rFonts w:ascii="Arial" w:hAnsi="Arial" w:cs="Arial"/>
        </w:rPr>
        <w:sectPr>
          <w:type w:val="continuous"/>
          <w:pgSz w:w="11906" w:h="16838"/>
          <w:pgMar w:top="851" w:right="851" w:bottom="851" w:left="851" w:header="709" w:footer="709" w:gutter="0"/>
          <w:cols w:space="709" w:num="2"/>
          <w:docGrid w:linePitch="360" w:charSpace="0"/>
        </w:sectPr>
      </w:pPr>
    </w:p>
    <w:p>
      <w:pPr>
        <w:spacing w:line="360" w:lineRule="auto"/>
        <w:jc w:val="both"/>
        <w:rPr>
          <w:rFonts w:ascii="Arial" w:hAnsi="Arial" w:cs="Arial"/>
        </w:rPr>
      </w:pPr>
    </w:p>
    <w:p>
      <w:pPr>
        <w:numPr>
          <w:ilvl w:val="0"/>
          <w:numId w:val="1"/>
        </w:numPr>
        <w:ind w:left="720" w:leftChars="0" w:hanging="360" w:firstLineChars="0"/>
        <w:rPr>
          <w:rFonts w:hint="default" w:ascii="Arial" w:hAnsi="Arial" w:cs="Arial"/>
          <w:b w:val="0"/>
          <w:bCs w:val="0"/>
          <w:i w:val="0"/>
          <w:iCs w:val="0"/>
          <w:u w:val="single"/>
          <w:lang w:val="fr-FR"/>
        </w:rPr>
      </w:pPr>
      <w:r>
        <w:rPr>
          <w:rFonts w:ascii="Arial" w:hAnsi="Arial" w:cs="Arial"/>
          <w:b w:val="0"/>
          <w:bCs w:val="0"/>
          <w:i w:val="0"/>
          <w:iCs w:val="0"/>
          <w:u w:val="single"/>
        </w:rPr>
        <w:t>Réponds aux questions</w:t>
      </w:r>
      <w:r>
        <w:rPr>
          <w:rFonts w:ascii="Arial" w:hAnsi="Arial" w:cs="Arial"/>
          <w:b w:val="0"/>
          <w:bCs w:val="0"/>
          <w:i w:val="0"/>
          <w:iCs w:val="0"/>
          <w:u w:val="single"/>
        </w:rPr>
        <w:tab/>
      </w:r>
      <w:r>
        <w:rPr>
          <w:rFonts w:hint="default" w:ascii="Arial" w:hAnsi="Arial" w:cs="Arial"/>
          <w:b w:val="0"/>
          <w:bCs w:val="0"/>
          <w:i w:val="0"/>
          <w:iCs w:val="0"/>
          <w:u w:val="single"/>
          <w:lang w:val="fr-FR"/>
        </w:rPr>
        <w:t>avec un calcul et une phrase réponse</w:t>
      </w:r>
    </w:p>
    <w:p>
      <w:pPr>
        <w:rPr>
          <w:rFonts w:ascii="Arial" w:hAnsi="Arial" w:cs="Arial"/>
          <w:b w:val="0"/>
          <w:bCs w:val="0"/>
          <w:i w:val="0"/>
          <w:iCs w:val="0"/>
          <w:u w:val="single"/>
        </w:rPr>
      </w:pPr>
    </w:p>
    <w:p>
      <w:pPr>
        <w:numPr>
          <w:ilvl w:val="0"/>
          <w:numId w:val="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Mon sac pèse déjà 1500 g. j’ai ajouté un poids de 5 kg. Combien pèse-t-il maintenant ? </w:t>
      </w:r>
    </w:p>
    <w:p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</w:t>
      </w:r>
      <w:r>
        <w:rPr>
          <w:rFonts w:ascii="Arial" w:hAnsi="Arial" w:cs="Arial"/>
          <w:b/>
          <w:sz w:val="22"/>
        </w:rPr>
        <w:t>Résultat en g</w:t>
      </w:r>
      <w:r>
        <w:rPr>
          <w:rFonts w:ascii="Arial" w:hAnsi="Arial" w:cs="Arial"/>
          <w:sz w:val="22"/>
        </w:rPr>
        <w:t xml:space="preserve">) </w:t>
      </w:r>
    </w:p>
    <w:p>
      <w:pPr>
        <w:ind w:left="360"/>
        <w:rPr>
          <w:rFonts w:ascii="Arial" w:hAnsi="Arial" w:cs="Arial"/>
          <w:sz w:val="22"/>
        </w:rPr>
      </w:pPr>
    </w:p>
    <w:p>
      <w:pPr>
        <w:ind w:left="360"/>
        <w:rPr>
          <w:rFonts w:ascii="Arial" w:hAnsi="Arial" w:cs="Arial"/>
          <w:sz w:val="22"/>
        </w:rPr>
      </w:pPr>
    </w:p>
    <w:p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……………………………………………………………………………………………………………………………………………………………………………….………………………………………………………………</w:t>
      </w:r>
    </w:p>
    <w:p>
      <w:pPr>
        <w:ind w:left="360"/>
        <w:rPr>
          <w:rFonts w:ascii="Arial" w:hAnsi="Arial" w:cs="Arial"/>
          <w:sz w:val="16"/>
        </w:rPr>
      </w:pPr>
    </w:p>
    <w:p>
      <w:pPr>
        <w:numPr>
          <w:ilvl w:val="0"/>
          <w:numId w:val="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Une orange pèse 150 g. Je mets 3 oranges dans une poche. Quelle est la masse de 3 oranges ? </w:t>
      </w:r>
    </w:p>
    <w:p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</w:t>
      </w:r>
      <w:r>
        <w:rPr>
          <w:rFonts w:ascii="Arial" w:hAnsi="Arial" w:cs="Arial"/>
          <w:b/>
          <w:sz w:val="22"/>
        </w:rPr>
        <w:t>Résultat en g</w:t>
      </w:r>
      <w:r>
        <w:rPr>
          <w:rFonts w:ascii="Arial" w:hAnsi="Arial" w:cs="Arial"/>
          <w:sz w:val="22"/>
        </w:rPr>
        <w:t xml:space="preserve">) </w:t>
      </w:r>
    </w:p>
    <w:p>
      <w:pPr>
        <w:ind w:left="360"/>
        <w:rPr>
          <w:rFonts w:ascii="Arial" w:hAnsi="Arial" w:cs="Arial"/>
          <w:sz w:val="22"/>
        </w:rPr>
      </w:pPr>
    </w:p>
    <w:p>
      <w:pPr>
        <w:ind w:left="360"/>
        <w:rPr>
          <w:rFonts w:ascii="Arial" w:hAnsi="Arial" w:cs="Arial"/>
          <w:sz w:val="22"/>
        </w:rPr>
      </w:pPr>
    </w:p>
    <w:p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……………………………………………………………………………………………………………………………………………………………………………….………………………………………………………………</w:t>
      </w:r>
    </w:p>
    <w:p>
      <w:pPr>
        <w:ind w:left="360"/>
        <w:rPr>
          <w:rFonts w:ascii="Arial" w:hAnsi="Arial" w:cs="Arial"/>
          <w:sz w:val="16"/>
        </w:rPr>
      </w:pPr>
    </w:p>
    <w:p>
      <w:pPr>
        <w:numPr>
          <w:ilvl w:val="0"/>
          <w:numId w:val="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Un ballon a une masse de 750 g. J’ajoute une balle de 250 g. Combien pèse le ballon et la balle ?</w:t>
      </w:r>
    </w:p>
    <w:p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</w:t>
      </w:r>
      <w:r>
        <w:rPr>
          <w:rFonts w:ascii="Arial" w:hAnsi="Arial" w:cs="Arial"/>
          <w:b/>
          <w:sz w:val="22"/>
        </w:rPr>
        <w:t>Résultat en kg</w:t>
      </w:r>
      <w:r>
        <w:rPr>
          <w:rFonts w:ascii="Arial" w:hAnsi="Arial" w:cs="Arial"/>
          <w:sz w:val="22"/>
        </w:rPr>
        <w:t xml:space="preserve">) </w:t>
      </w:r>
    </w:p>
    <w:p>
      <w:pPr>
        <w:ind w:left="360"/>
        <w:rPr>
          <w:rFonts w:ascii="Arial" w:hAnsi="Arial" w:cs="Arial"/>
          <w:sz w:val="22"/>
        </w:rPr>
      </w:pPr>
    </w:p>
    <w:p>
      <w:pPr>
        <w:ind w:left="360"/>
        <w:rPr>
          <w:rFonts w:ascii="Arial" w:hAnsi="Arial" w:cs="Arial"/>
          <w:sz w:val="22"/>
        </w:rPr>
      </w:pPr>
    </w:p>
    <w:p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……………………………………………………………………………………………………………………………………………………………………………….………………………………………………………………</w:t>
      </w:r>
    </w:p>
    <w:p>
      <w:pPr>
        <w:ind w:left="360"/>
        <w:rPr>
          <w:rFonts w:ascii="Arial" w:hAnsi="Arial" w:cs="Arial"/>
          <w:sz w:val="16"/>
        </w:rPr>
      </w:pPr>
    </w:p>
    <w:p>
      <w:pPr>
        <w:numPr>
          <w:ilvl w:val="0"/>
          <w:numId w:val="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Une voiture pèse 800 kg. Je remplis le coffre avec 200 kg de cailloux. Combien pèse désormais la voiture ? (</w:t>
      </w:r>
      <w:r>
        <w:rPr>
          <w:rFonts w:ascii="Arial" w:hAnsi="Arial" w:cs="Arial"/>
          <w:b/>
          <w:sz w:val="22"/>
        </w:rPr>
        <w:t>Résultat en kg</w:t>
      </w:r>
      <w:r>
        <w:rPr>
          <w:rFonts w:ascii="Arial" w:hAnsi="Arial" w:cs="Arial"/>
          <w:sz w:val="22"/>
        </w:rPr>
        <w:t>)</w:t>
      </w:r>
    </w:p>
    <w:p>
      <w:pPr>
        <w:numPr>
          <w:ilvl w:val="0"/>
          <w:numId w:val="0"/>
        </w:numPr>
        <w:tabs>
          <w:tab w:val="left" w:pos="720"/>
        </w:tabs>
        <w:spacing w:after="0" w:line="240" w:lineRule="auto"/>
        <w:rPr>
          <w:rFonts w:ascii="Arial" w:hAnsi="Arial" w:cs="Arial"/>
          <w:sz w:val="22"/>
        </w:rPr>
      </w:pPr>
    </w:p>
    <w:p>
      <w:pPr>
        <w:numPr>
          <w:ilvl w:val="0"/>
          <w:numId w:val="0"/>
        </w:numPr>
        <w:tabs>
          <w:tab w:val="left" w:pos="720"/>
        </w:tabs>
        <w:spacing w:after="0" w:line="240" w:lineRule="auto"/>
        <w:rPr>
          <w:rFonts w:ascii="Arial" w:hAnsi="Arial" w:cs="Arial"/>
          <w:sz w:val="22"/>
        </w:rPr>
      </w:pPr>
    </w:p>
    <w:p>
      <w:pPr>
        <w:numPr>
          <w:ilvl w:val="0"/>
          <w:numId w:val="0"/>
        </w:numPr>
        <w:tabs>
          <w:tab w:val="left" w:pos="720"/>
        </w:tabs>
        <w:spacing w:after="0" w:line="240" w:lineRule="auto"/>
        <w:rPr>
          <w:rFonts w:ascii="Arial" w:hAnsi="Arial" w:cs="Arial"/>
          <w:sz w:val="22"/>
        </w:rPr>
      </w:pPr>
    </w:p>
    <w:p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……………………………………………………………………………………………………………………………………………………………………………….………………………………………………………………</w:t>
      </w:r>
    </w:p>
    <w:p>
      <w:pPr>
        <w:ind w:left="360"/>
        <w:rPr>
          <w:rFonts w:ascii="Arial" w:hAnsi="Arial" w:cs="Arial"/>
          <w:sz w:val="16"/>
        </w:rPr>
      </w:pPr>
    </w:p>
    <w:p>
      <w:pPr>
        <w:numPr>
          <w:ilvl w:val="0"/>
          <w:numId w:val="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Un camion charge dans sa remorque 1000 kg de ciments, 650 kg de sable et 350 kg de parpaings. Combien pèse le chargement ? (</w:t>
      </w:r>
      <w:r>
        <w:rPr>
          <w:rFonts w:ascii="Arial" w:hAnsi="Arial" w:cs="Arial"/>
          <w:b/>
          <w:sz w:val="22"/>
        </w:rPr>
        <w:t>Résultat en t</w:t>
      </w:r>
      <w:r>
        <w:rPr>
          <w:rFonts w:ascii="Arial" w:hAnsi="Arial" w:cs="Arial"/>
          <w:sz w:val="22"/>
        </w:rPr>
        <w:t xml:space="preserve">) </w:t>
      </w:r>
    </w:p>
    <w:p>
      <w:pPr>
        <w:numPr>
          <w:ilvl w:val="0"/>
          <w:numId w:val="0"/>
        </w:numPr>
        <w:spacing w:line="360" w:lineRule="auto"/>
        <w:ind w:left="360" w:leftChars="0"/>
        <w:rPr>
          <w:rFonts w:ascii="Arial" w:hAnsi="Arial" w:cs="Arial"/>
          <w:sz w:val="22"/>
        </w:rPr>
      </w:pPr>
    </w:p>
    <w:p>
      <w:pPr>
        <w:numPr>
          <w:ilvl w:val="0"/>
          <w:numId w:val="0"/>
        </w:numPr>
        <w:spacing w:line="360" w:lineRule="auto"/>
        <w:ind w:left="360" w:leftChars="0"/>
        <w:rPr>
          <w:rFonts w:ascii="Arial" w:hAnsi="Arial" w:cs="Arial"/>
          <w:sz w:val="22"/>
        </w:rPr>
      </w:pPr>
    </w:p>
    <w:p>
      <w:pPr>
        <w:numPr>
          <w:ilvl w:val="0"/>
          <w:numId w:val="0"/>
        </w:numPr>
        <w:spacing w:line="360" w:lineRule="auto"/>
        <w:ind w:left="360" w:leftChars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……………………………………………………………………………………………………………………………………………………………………………….…………………………………………………………</w:t>
      </w:r>
    </w:p>
    <w:p>
      <w:pPr>
        <w:numPr>
          <w:ilvl w:val="0"/>
          <w:numId w:val="2"/>
        </w:numPr>
        <w:spacing w:line="360" w:lineRule="auto"/>
        <w:ind w:left="720" w:leftChars="0" w:hanging="360" w:firstLineChars="0"/>
        <w:rPr>
          <w:rFonts w:hint="default" w:ascii="Arial" w:hAnsi="Arial" w:cs="Arial"/>
          <w:bCs/>
          <w:sz w:val="21"/>
          <w:szCs w:val="21"/>
          <w:u w:val="none"/>
          <w:lang w:val="fr-FR"/>
        </w:rPr>
      </w:pPr>
      <w:r>
        <w:rPr>
          <w:rFonts w:ascii="Arial" w:hAnsi="Arial" w:cs="Arial"/>
          <w:sz w:val="21"/>
          <w:szCs w:val="21"/>
          <w:u w:val="none"/>
        </w:rPr>
        <w:t>Pour faire un cake, Papa utilise 250 g de farine, 2 hg de beurre, 1 hg de sucre, 1 dag de levure et 180 g d’œufs.</w:t>
      </w:r>
      <w:r>
        <w:rPr>
          <w:rFonts w:hint="default" w:ascii="Arial" w:hAnsi="Arial" w:cs="Arial"/>
          <w:sz w:val="21"/>
          <w:szCs w:val="21"/>
          <w:u w:val="none"/>
          <w:lang w:val="fr-FR"/>
        </w:rPr>
        <w:t xml:space="preserve"> </w:t>
      </w:r>
      <w:r>
        <w:rPr>
          <w:rFonts w:ascii="Arial" w:hAnsi="Arial" w:cs="Arial"/>
          <w:b w:val="0"/>
          <w:bCs w:val="0"/>
          <w:sz w:val="21"/>
          <w:szCs w:val="21"/>
          <w:u w:val="none"/>
        </w:rPr>
        <w:t>Quelle es</w:t>
      </w:r>
      <w:r>
        <w:rPr>
          <w:rFonts w:hint="default" w:ascii="Arial" w:hAnsi="Arial" w:cs="Arial"/>
          <w:b w:val="0"/>
          <w:bCs w:val="0"/>
          <w:sz w:val="21"/>
          <w:szCs w:val="21"/>
          <w:u w:val="none"/>
          <w:lang w:val="fr-FR"/>
        </w:rPr>
        <w:t>t</w:t>
      </w:r>
      <w:r>
        <w:rPr>
          <w:rFonts w:ascii="Arial" w:hAnsi="Arial" w:cs="Arial"/>
          <w:b w:val="0"/>
          <w:bCs w:val="0"/>
          <w:sz w:val="21"/>
          <w:szCs w:val="21"/>
          <w:u w:val="none"/>
        </w:rPr>
        <w:t xml:space="preserve"> la masse de la pâte ?</w:t>
      </w:r>
      <w:r>
        <w:rPr>
          <w:rFonts w:hint="default" w:ascii="Arial" w:hAnsi="Arial" w:cs="Arial"/>
          <w:b/>
          <w:bCs/>
          <w:sz w:val="21"/>
          <w:szCs w:val="21"/>
          <w:u w:val="none"/>
          <w:lang w:val="fr-FR"/>
        </w:rPr>
        <w:t xml:space="preserve"> (Résultat en g)</w:t>
      </w:r>
    </w:p>
    <w:p>
      <w:pPr>
        <w:numPr>
          <w:ilvl w:val="0"/>
          <w:numId w:val="0"/>
        </w:numPr>
        <w:spacing w:line="360" w:lineRule="auto"/>
        <w:ind w:left="360" w:leftChars="0"/>
        <w:rPr>
          <w:rFonts w:ascii="Arial" w:hAnsi="Arial" w:eastAsia="Times New Roman" w:cs="Arial"/>
          <w:sz w:val="22"/>
        </w:rPr>
      </w:pPr>
    </w:p>
    <w:p>
      <w:pPr>
        <w:numPr>
          <w:ilvl w:val="0"/>
          <w:numId w:val="0"/>
        </w:numPr>
        <w:spacing w:line="360" w:lineRule="auto"/>
        <w:ind w:left="360" w:leftChars="0"/>
        <w:rPr>
          <w:rFonts w:ascii="Arial" w:hAnsi="Arial" w:eastAsia="Times New Roman" w:cs="Arial"/>
          <w:sz w:val="22"/>
        </w:rPr>
      </w:pPr>
    </w:p>
    <w:p>
      <w:pPr>
        <w:numPr>
          <w:ilvl w:val="0"/>
          <w:numId w:val="0"/>
        </w:numPr>
        <w:spacing w:line="360" w:lineRule="auto"/>
        <w:ind w:left="360" w:leftChars="0"/>
        <w:rPr>
          <w:rFonts w:ascii="Arial" w:hAnsi="Arial" w:eastAsia="Times New Roman" w:cs="Arial"/>
          <w:sz w:val="22"/>
        </w:rPr>
      </w:pPr>
      <w:r>
        <w:rPr>
          <w:rFonts w:ascii="Arial" w:hAnsi="Arial" w:eastAsia="Times New Roman" w:cs="Arial"/>
          <w:sz w:val="22"/>
        </w:rPr>
        <w:t>……………………………………………………………………………………………………………………………………………………………………………….…………………………………………………………</w:t>
      </w:r>
    </w:p>
    <w:p>
      <w:pPr>
        <w:pStyle w:val="10"/>
        <w:rPr>
          <w:rFonts w:ascii="Arial" w:hAnsi="Arial" w:cs="Arial"/>
          <w:sz w:val="22"/>
        </w:rPr>
      </w:pPr>
    </w:p>
    <w:tbl>
      <w:tblPr>
        <w:tblStyle w:val="11"/>
        <w:tblpPr w:leftFromText="180" w:rightFromText="180" w:vertAnchor="text" w:horzAnchor="page" w:tblpX="991" w:tblpY="254"/>
        <w:tblOverlap w:val="never"/>
        <w:tblW w:w="100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005"/>
        <w:gridCol w:w="1005"/>
        <w:gridCol w:w="1006"/>
        <w:gridCol w:w="1006"/>
        <w:gridCol w:w="1006"/>
        <w:gridCol w:w="1006"/>
        <w:gridCol w:w="1006"/>
        <w:gridCol w:w="1006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05" w:type="dxa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1005" w:type="dxa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</w:t>
            </w:r>
          </w:p>
        </w:tc>
        <w:tc>
          <w:tcPr>
            <w:tcW w:w="1005" w:type="dxa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xxx</w:t>
            </w:r>
          </w:p>
        </w:tc>
        <w:tc>
          <w:tcPr>
            <w:tcW w:w="1006" w:type="dxa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kg</w:t>
            </w:r>
          </w:p>
        </w:tc>
        <w:tc>
          <w:tcPr>
            <w:tcW w:w="1006" w:type="dxa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hg</w:t>
            </w:r>
          </w:p>
        </w:tc>
        <w:tc>
          <w:tcPr>
            <w:tcW w:w="1006" w:type="dxa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dag</w:t>
            </w:r>
          </w:p>
        </w:tc>
        <w:tc>
          <w:tcPr>
            <w:tcW w:w="1006" w:type="dxa"/>
            <w:shd w:val="clear" w:color="auto" w:fill="A5A5A5" w:themeFill="background1" w:themeFillShade="A6"/>
          </w:tcPr>
          <w:p>
            <w:pPr>
              <w:tabs>
                <w:tab w:val="left" w:pos="281"/>
                <w:tab w:val="center" w:pos="395"/>
              </w:tabs>
              <w:rPr>
                <w:rFonts w:hint="default"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</w:rPr>
              <w:tab/>
            </w:r>
            <w:r>
              <w:rPr>
                <w:rFonts w:hint="default" w:ascii="Arial" w:hAnsi="Arial" w:cs="Arial"/>
                <w:b/>
                <w:shd w:val="clear" w:color="auto" w:fill="A5A5A5" w:themeFill="background1" w:themeFillShade="A6"/>
                <w:lang w:val="fr-FR"/>
              </w:rPr>
              <w:t>g</w:t>
            </w:r>
          </w:p>
        </w:tc>
        <w:tc>
          <w:tcPr>
            <w:tcW w:w="1006" w:type="dxa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dg</w:t>
            </w:r>
          </w:p>
        </w:tc>
        <w:tc>
          <w:tcPr>
            <w:tcW w:w="1006" w:type="dxa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cg</w:t>
            </w:r>
          </w:p>
        </w:tc>
        <w:tc>
          <w:tcPr>
            <w:tcW w:w="1006" w:type="dxa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05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05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05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06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06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06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06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06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06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</w:tc>
        <w:tc>
          <w:tcPr>
            <w:tcW w:w="1006" w:type="dxa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</w:tc>
      </w:tr>
    </w:tbl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bookmarkStart w:id="0" w:name="_GoBack"/>
      <w:bookmarkEnd w:id="0"/>
    </w:p>
    <w:sectPr>
      <w:pgSz w:w="11906" w:h="16838"/>
      <w:pgMar w:top="284" w:right="720" w:bottom="284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stridBeckerNarrow">
    <w:altName w:val="Yessy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Yessy">
    <w:panose1 w:val="02000500000000000000"/>
    <w:charset w:val="00"/>
    <w:family w:val="auto"/>
    <w:pitch w:val="default"/>
    <w:sig w:usb0="00000003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15B5F"/>
    <w:multiLevelType w:val="multilevel"/>
    <w:tmpl w:val="35715B5F"/>
    <w:lvl w:ilvl="0" w:tentative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443A16DA"/>
    <w:multiLevelType w:val="multilevel"/>
    <w:tmpl w:val="443A16DA"/>
    <w:lvl w:ilvl="0" w:tentative="0">
      <w:start w:val="1"/>
      <w:numFmt w:val="decimal"/>
      <w:lvlText w:val="%1-"/>
      <w:lvlJc w:val="left"/>
      <w:pPr>
        <w:ind w:left="720" w:hanging="360"/>
      </w:pPr>
      <w:rPr>
        <w:rFonts w:cs="Calibri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4A2"/>
    <w:rsid w:val="00043246"/>
    <w:rsid w:val="000C34A2"/>
    <w:rsid w:val="002A5821"/>
    <w:rsid w:val="005A357A"/>
    <w:rsid w:val="006530D8"/>
    <w:rsid w:val="008079C3"/>
    <w:rsid w:val="0082395C"/>
    <w:rsid w:val="0088318A"/>
    <w:rsid w:val="00983225"/>
    <w:rsid w:val="00AC3BA2"/>
    <w:rsid w:val="00D8025D"/>
    <w:rsid w:val="00EC671E"/>
    <w:rsid w:val="09D74CD1"/>
    <w:rsid w:val="1B9F332D"/>
    <w:rsid w:val="3984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nhideWhenUsed="0" w:uiPriority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Balloon Text"/>
    <w:lsdException w:qFormat="1" w:unhideWhenUsed="0" w:uiPriority="39" w:semiHidden="0" w:name="Table Grid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fr-FR" w:eastAsia="fr-FR" w:bidi="ar-SA"/>
    </w:rPr>
  </w:style>
  <w:style w:type="paragraph" w:styleId="2">
    <w:name w:val="heading 3"/>
    <w:basedOn w:val="1"/>
    <w:next w:val="1"/>
    <w:qFormat/>
    <w:uiPriority w:val="0"/>
    <w:pPr>
      <w:keepNext/>
      <w:spacing w:line="480" w:lineRule="auto"/>
      <w:jc w:val="center"/>
      <w:outlineLvl w:val="2"/>
    </w:pPr>
    <w:rPr>
      <w:rFonts w:ascii="Arial" w:hAnsi="Arial" w:cs="Arial"/>
      <w:u w:val="single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link w:val="8"/>
    <w:semiHidden/>
    <w:uiPriority w:val="0"/>
    <w:pPr>
      <w:jc w:val="both"/>
    </w:pPr>
    <w:rPr>
      <w:rFonts w:ascii="AstridBeckerNarrow" w:hAnsi="AstridBeckerNarrow"/>
      <w:sz w:val="20"/>
    </w:rPr>
  </w:style>
  <w:style w:type="paragraph" w:styleId="4">
    <w:name w:val="Balloon Text"/>
    <w:basedOn w:val="1"/>
    <w:link w:val="12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header"/>
    <w:basedOn w:val="1"/>
    <w:link w:val="9"/>
    <w:semiHidden/>
    <w:qFormat/>
    <w:uiPriority w:val="0"/>
    <w:pPr>
      <w:tabs>
        <w:tab w:val="center" w:pos="4536"/>
        <w:tab w:val="right" w:pos="9072"/>
      </w:tabs>
    </w:pPr>
  </w:style>
  <w:style w:type="character" w:customStyle="1" w:styleId="8">
    <w:name w:val="Corps de texte 3 Car"/>
    <w:basedOn w:val="6"/>
    <w:link w:val="3"/>
    <w:semiHidden/>
    <w:qFormat/>
    <w:uiPriority w:val="0"/>
    <w:rPr>
      <w:rFonts w:ascii="AstridBeckerNarrow" w:hAnsi="AstridBeckerNarrow" w:eastAsia="Times New Roman" w:cs="Times New Roman"/>
      <w:sz w:val="20"/>
      <w:szCs w:val="24"/>
      <w:lang w:eastAsia="fr-FR"/>
    </w:rPr>
  </w:style>
  <w:style w:type="character" w:customStyle="1" w:styleId="9">
    <w:name w:val="En-tête Car"/>
    <w:basedOn w:val="6"/>
    <w:link w:val="5"/>
    <w:semiHidden/>
    <w:uiPriority w:val="0"/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table" w:styleId="11">
    <w:name w:val="Table Grid"/>
    <w:basedOn w:val="7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Texte de bulles Car"/>
    <w:basedOn w:val="6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fr-F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0E2168-B727-4FB0-B013-958346A77F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964</Words>
  <Characters>5305</Characters>
  <Lines>44</Lines>
  <Paragraphs>12</Paragraphs>
  <TotalTime>0</TotalTime>
  <ScaleCrop>false</ScaleCrop>
  <LinksUpToDate>false</LinksUpToDate>
  <CharactersWithSpaces>6257</CharactersWithSpaces>
  <Application>WPS Office_11.2.0.9232_F1E327BC-269C-435d-A152-05C5408002CA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2016-01-27T12:34:00Z</dcterms:created>
  <dc:creator>Aurélien AUVINET</dc:creator>
  <cp:lastModifiedBy>charline.jaunet</cp:lastModifiedBy>
  <cp:lastPrinted>2016-01-27T12:59:00Z</cp:lastPrinted>
  <dcterms:modified xsi:type="dcterms:W3CDTF">2020-03-21T11:47:46Z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1036-11.2.0.9232</vt:lpwstr>
  </property>
</Properties>
</file>