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42" w:tblpY="1473"/>
        <w:tblOverlap w:val="never"/>
        <w:tblW w:w="10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799"/>
        <w:gridCol w:w="1799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fr-FR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fr-FR"/>
              </w:rPr>
              <w:t>Pronom Personnel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fr-FR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fr-FR"/>
              </w:rPr>
              <w:t>ETRE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fr-FR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fr-FR"/>
              </w:rPr>
              <w:t>AVOIR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fr-FR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fr-FR"/>
              </w:rPr>
              <w:t>CHANGER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fr-FR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fr-FR"/>
              </w:rPr>
              <w:t>AFFICHER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fr-FR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fr-FR"/>
              </w:rPr>
              <w:t>PORTER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Je / J’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ser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ai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aur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ai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changer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ai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afficher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ai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porter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Tu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ser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as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aur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as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changer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as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afficher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as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porter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Il / Elle / On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ser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aur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changer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affi</w:t>
            </w:r>
            <w:bookmarkStart w:id="0" w:name="_GoBack"/>
            <w:bookmarkEnd w:id="0"/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porter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Nous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ser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ons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aur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ons</w:t>
            </w: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changer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ons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afficher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ons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porter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Vous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ser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ez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aur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ez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changer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ez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afficher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ez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porter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ez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Ils / Elles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ser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ont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color w:val="auto"/>
                <w:sz w:val="28"/>
                <w:szCs w:val="36"/>
                <w:vertAlign w:val="baseline"/>
                <w:lang w:val="fr-FR"/>
              </w:rPr>
              <w:t>aur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ont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changer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ont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afficher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ont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fr-FR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fr-FR"/>
              </w:rPr>
              <w:t>porter</w:t>
            </w:r>
            <w:r>
              <w:rPr>
                <w:rFonts w:hint="default"/>
                <w:color w:val="FF0000"/>
                <w:sz w:val="28"/>
                <w:szCs w:val="36"/>
                <w:vertAlign w:val="baseline"/>
                <w:lang w:val="fr-FR"/>
              </w:rPr>
              <w:t>ont</w:t>
            </w:r>
          </w:p>
        </w:tc>
      </w:tr>
    </w:tbl>
    <w:p>
      <w:pPr>
        <w:rPr>
          <w:rFonts w:hint="default"/>
          <w:lang w:val="fr-FR"/>
        </w:rPr>
      </w:pPr>
    </w:p>
    <w:p/>
    <w:p>
      <w:pPr>
        <w:rPr>
          <w:rFonts w:hint="default"/>
          <w:b/>
          <w:bCs/>
          <w:sz w:val="24"/>
          <w:szCs w:val="32"/>
          <w:lang w:val="fr-FR"/>
        </w:rPr>
      </w:pPr>
      <w:r>
        <w:rPr>
          <w:rFonts w:hint="default"/>
          <w:b/>
          <w:bCs/>
          <w:sz w:val="24"/>
          <w:szCs w:val="32"/>
          <w:lang w:val="fr-FR"/>
        </w:rPr>
        <w:t>Pour le verbes en ER, il suffit de garder le verbe à l’infinitif en entier et de rajouter la terminaison du futur : ai, as, a, ons, ez, ont.</w:t>
      </w:r>
    </w:p>
    <w:p>
      <w:pPr>
        <w:rPr>
          <w:rFonts w:hint="default"/>
          <w:b/>
          <w:bCs/>
          <w:sz w:val="24"/>
          <w:szCs w:val="32"/>
          <w:lang w:val="fr-FR"/>
        </w:rPr>
      </w:pPr>
      <w:r>
        <w:rPr>
          <w:rFonts w:hint="default"/>
          <w:b/>
          <w:bCs/>
          <w:sz w:val="24"/>
          <w:szCs w:val="32"/>
          <w:lang w:val="fr-FR"/>
        </w:rPr>
        <w:t>Ces terminaisons seront identiques pour tous les verbes : il n’y aura pas d’exceptions.</w:t>
      </w:r>
    </w:p>
    <w:p>
      <w:pPr>
        <w:rPr>
          <w:rFonts w:hint="default"/>
          <w:b/>
          <w:bCs/>
          <w:sz w:val="24"/>
          <w:szCs w:val="32"/>
          <w:lang w:val="fr-FR"/>
        </w:rPr>
      </w:pPr>
    </w:p>
    <w:p>
      <w:pPr>
        <w:rPr>
          <w:rFonts w:hint="default"/>
          <w:b/>
          <w:bCs/>
          <w:sz w:val="24"/>
          <w:szCs w:val="32"/>
          <w:lang w:val="fr-FR"/>
        </w:rPr>
      </w:pPr>
      <w:r>
        <w:rPr>
          <w:rFonts w:hint="default"/>
          <w:b/>
          <w:bCs/>
          <w:sz w:val="24"/>
          <w:szCs w:val="32"/>
          <w:lang w:val="fr-FR"/>
        </w:rPr>
        <w:t>Petite précision : ai se prononce «é»</w:t>
      </w:r>
    </w:p>
    <w:p>
      <w:pPr>
        <w:rPr>
          <w:rFonts w:hint="default"/>
          <w:b/>
          <w:bCs/>
          <w:sz w:val="24"/>
          <w:szCs w:val="32"/>
          <w:lang w:val="fr-FR"/>
        </w:rPr>
      </w:pPr>
    </w:p>
    <w:p>
      <w:pPr>
        <w:rPr>
          <w:rFonts w:hint="default"/>
          <w:b/>
          <w:bCs/>
          <w:sz w:val="24"/>
          <w:szCs w:val="32"/>
          <w:lang w:val="fr-FR"/>
        </w:rPr>
      </w:pPr>
      <w:r>
        <w:rPr>
          <w:rFonts w:hint="default"/>
          <w:b/>
          <w:bCs/>
          <w:sz w:val="24"/>
          <w:szCs w:val="32"/>
          <w:lang w:val="fr-FR"/>
        </w:rPr>
        <w:t>Attention aux verbes être et avoir : le radical change complètement. Il faut les connaitre par coeur.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fr-FR"/>
      </w:rPr>
    </w:pPr>
    <w:r>
      <w:rPr>
        <w:rFonts w:hint="default"/>
        <w:lang w:val="fr-FR"/>
      </w:rPr>
      <w:t>FUTUR DES VERBES EN ER, ETRE ET AVOIR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6730C"/>
    <w:rsid w:val="10930474"/>
    <w:rsid w:val="15576BE2"/>
    <w:rsid w:val="18050653"/>
    <w:rsid w:val="26464AAD"/>
    <w:rsid w:val="4B66730C"/>
    <w:rsid w:val="6B897F2C"/>
    <w:rsid w:val="6F2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2020-03-16T13:33:00Z</dcterms:created>
  <dc:creator>charline.jaunet</dc:creator>
  <cp:lastModifiedBy>charline.jaunet</cp:lastModifiedBy>
  <dcterms:modified xsi:type="dcterms:W3CDTF">2020-03-27T13:47:58Z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