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  <w:bookmarkStart w:id="0" w:name="_GoBack"/>
      <w:bookmarkEnd w:id="0"/>
      <w:r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  <w:t>DICTEE A TROUS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  <w:r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  <w:t>Période 4 semaine 5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  <w:r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  <w:t>.............................................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Verdana" w:hAnsi="Verdana" w:eastAsia="Andika" w:cs="Verdana"/>
          <w:b/>
          <w:color w:val="000000"/>
          <w:kern w:val="0"/>
          <w:sz w:val="24"/>
          <w:szCs w:val="24"/>
          <w:lang w:val="fr-FR" w:eastAsia="zh-CN" w:bidi="ar"/>
        </w:rPr>
      </w:pPr>
    </w:p>
    <w:p>
      <w:pPr>
        <w:keepNext w:val="0"/>
        <w:keepLines w:val="0"/>
        <w:widowControl/>
        <w:suppressLineNumbers w:val="0"/>
        <w:spacing w:line="480" w:lineRule="auto"/>
        <w:jc w:val="both"/>
        <w:rPr>
          <w:rFonts w:hint="default" w:ascii="Arial" w:hAnsi="Arial" w:cs="Arial"/>
        </w:rPr>
      </w:pPr>
      <w:r>
        <w:rPr>
          <w:rFonts w:hint="default" w:ascii="Arial" w:hAnsi="Arial" w:eastAsia="Andika" w:cs="Arial"/>
          <w:color w:val="000000"/>
          <w:kern w:val="0"/>
          <w:sz w:val="24"/>
          <w:szCs w:val="24"/>
          <w:lang w:val="en-US" w:eastAsia="zh-CN" w:bidi="ar"/>
        </w:rPr>
        <w:t xml:space="preserve">___ parle de ville _________ plus de deux _______ habitants ______ ____________ </w:t>
      </w:r>
    </w:p>
    <w:p>
      <w:pPr>
        <w:keepNext w:val="0"/>
        <w:keepLines w:val="0"/>
        <w:widowControl/>
        <w:suppressLineNumbers w:val="0"/>
        <w:spacing w:line="480" w:lineRule="auto"/>
        <w:jc w:val="both"/>
        <w:rPr>
          <w:rFonts w:hint="default" w:ascii="Arial" w:hAnsi="Arial" w:cs="Arial"/>
        </w:rPr>
      </w:pPr>
      <w:r>
        <w:rPr>
          <w:rFonts w:hint="default" w:ascii="Arial" w:hAnsi="Arial" w:eastAsia="Andika" w:cs="Arial"/>
          <w:color w:val="000000"/>
          <w:kern w:val="0"/>
          <w:sz w:val="24"/>
          <w:szCs w:val="24"/>
          <w:lang w:val="en-US" w:eastAsia="zh-CN" w:bidi="ar"/>
        </w:rPr>
        <w:t xml:space="preserve">dans une ___________. Plus une ville est ________, _______ elle ____ équipée en </w:t>
      </w:r>
    </w:p>
    <w:p>
      <w:pPr>
        <w:keepNext w:val="0"/>
        <w:keepLines w:val="0"/>
        <w:widowControl/>
        <w:suppressLineNumbers w:val="0"/>
        <w:spacing w:line="480" w:lineRule="auto"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eastAsia="Andika" w:cs="Arial"/>
          <w:color w:val="000000"/>
          <w:kern w:val="0"/>
          <w:sz w:val="24"/>
          <w:szCs w:val="24"/>
          <w:lang w:val="en-US" w:eastAsia="zh-CN" w:bidi="ar"/>
        </w:rPr>
        <w:t>__________ pour la région qui l’__________ : commerces, banques, ___________... Au 19</w:t>
      </w:r>
      <w:r>
        <w:rPr>
          <w:rFonts w:hint="default" w:ascii="Arial" w:hAnsi="Arial" w:eastAsia="Andika" w:cs="Arial"/>
          <w:color w:val="000000"/>
          <w:kern w:val="0"/>
          <w:sz w:val="16"/>
          <w:szCs w:val="16"/>
          <w:lang w:val="en-US" w:eastAsia="zh-CN" w:bidi="ar"/>
        </w:rPr>
        <w:t xml:space="preserve">ème </w:t>
      </w:r>
      <w:r>
        <w:rPr>
          <w:rFonts w:hint="default" w:ascii="Arial" w:hAnsi="Arial" w:eastAsia="Andika" w:cs="Arial"/>
          <w:color w:val="000000"/>
          <w:kern w:val="0"/>
          <w:sz w:val="24"/>
          <w:szCs w:val="24"/>
          <w:lang w:val="en-US" w:eastAsia="zh-CN" w:bidi="ar"/>
        </w:rPr>
        <w:t xml:space="preserve">siècle, l’exode rural ___ _________ les campagnes. La population ______ alors regroupée dans les ________. Pour ___________ les citadins, les ___________ ___ _______ beaucoup ______________. </w:t>
      </w:r>
      <w:r>
        <w:rPr>
          <w:rFonts w:hint="default" w:ascii="Arial" w:hAnsi="Arial" w:eastAsia="Andika" w:cs="Arial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jc w:val="both"/>
        <w:rPr>
          <w:rFonts w:hint="default" w:ascii="Arial" w:hAnsi="Arial" w:cs="Arial"/>
          <w:sz w:val="28"/>
          <w:szCs w:val="28"/>
        </w:rPr>
      </w:pPr>
    </w:p>
    <w:sectPr>
      <w:headerReference r:id="rId3" w:type="default"/>
      <w:pgSz w:w="11906" w:h="16838"/>
      <w:pgMar w:top="1440" w:right="8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rlito">
    <w:altName w:val="Yessy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ndika">
    <w:altName w:val="Yess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essy">
    <w:panose1 w:val="02000500000000000000"/>
    <w:charset w:val="00"/>
    <w:family w:val="auto"/>
    <w:pitch w:val="default"/>
    <w:sig w:usb0="00000003" w:usb1="1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/>
        <w:sz w:val="28"/>
        <w:szCs w:val="28"/>
        <w:lang w:val="fr-FR"/>
      </w:rPr>
    </w:pPr>
    <w:r>
      <w:rPr>
        <w:rFonts w:hint="default"/>
        <w:sz w:val="28"/>
        <w:szCs w:val="28"/>
        <w:lang w:val="fr-FR"/>
      </w:rPr>
      <w:t xml:space="preserve">PRENOM 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E49EF"/>
    <w:rsid w:val="051E49EF"/>
    <w:rsid w:val="0FE83056"/>
    <w:rsid w:val="168E5300"/>
    <w:rsid w:val="2813677D"/>
    <w:rsid w:val="527772A0"/>
    <w:rsid w:val="5B4F3963"/>
    <w:rsid w:val="619454CB"/>
    <w:rsid w:val="7093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8"/>
      <w:szCs w:val="28"/>
      <w:u w:val="single" w:color="000000"/>
      <w:lang w:val="fr-FR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pPr>
      <w:ind w:left="144"/>
    </w:pPr>
    <w:rPr>
      <w:rFonts w:ascii="Carlito" w:hAnsi="Carlito" w:eastAsia="Carlito" w:cs="Carlito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2020-03-17T06:25:00Z</dcterms:created>
  <dc:creator>charline.jaunet</dc:creator>
  <cp:lastModifiedBy>charline.jaunet</cp:lastModifiedBy>
  <dcterms:modified xsi:type="dcterms:W3CDTF">2020-03-18T20:19:30Z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1036-11.2.0.9169</vt:lpwstr>
  </property>
</Properties>
</file>