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u w:val="single"/>
          <w:lang w:val="fr-FR"/>
        </w:rPr>
      </w:pPr>
      <w:r>
        <w:rPr>
          <w:rFonts w:hint="default"/>
          <w:b/>
          <w:bCs/>
          <w:lang w:val="fr-FR"/>
        </w:rPr>
        <w:t xml:space="preserve">Réponds à ce questionnaire en faisant des </w:t>
      </w:r>
      <w:r>
        <w:rPr>
          <w:rFonts w:hint="default"/>
          <w:b/>
          <w:bCs/>
          <w:u w:val="single"/>
          <w:lang w:val="fr-FR"/>
        </w:rPr>
        <w:t>phrases correctes.</w:t>
      </w:r>
    </w:p>
    <w:p>
      <w:pPr>
        <w:jc w:val="center"/>
        <w:rPr>
          <w:rFonts w:hint="default"/>
          <w:b/>
          <w:bCs/>
          <w:u w:val="none"/>
          <w:lang w:val="fr-FR"/>
        </w:rPr>
      </w:pPr>
      <w:r>
        <w:rPr>
          <w:rFonts w:hint="default"/>
          <w:b/>
          <w:bCs/>
          <w:u w:val="none"/>
          <w:lang w:val="fr-FR"/>
        </w:rPr>
        <w:t>Pense à réutiliser les mots de la question ! Tu peux bien sûr utiliser ton livre pour t’aider.</w:t>
      </w:r>
    </w:p>
    <w:p>
      <w:pPr>
        <w:jc w:val="center"/>
        <w:rPr>
          <w:rFonts w:hint="default"/>
          <w:b/>
          <w:bCs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Qu’a obtenu Jacques en échange de la vache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Que fait la mère de Jacques du haricot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Que se passe-t-il durant la nuit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  <w:t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Pourquoi Jacques grimpe-t-il sur le haricot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Pourquoi Jacques redescend-il rapidement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  <w:t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Qui grimpe ensuite en haut du haricot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Que lui arrive-t-il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Que fait Jacques pour ne pas se faire sentir par le géant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Pourquoi Jacques se dit-il qu’il veut prendre un bain tous les jours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  <w:t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Que signifie les expressions suivantes, écrites au sens figuré 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3" w:leftChars="104" w:hanging="195" w:hangingChars="89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 xml:space="preserve">un gars plein aux as (p.17) : </w:t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31" w:leftChars="104" w:hanging="213" w:hangingChars="89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 xml:space="preserve">le magot (p.20) : </w:t>
      </w:r>
      <w:r>
        <w:rPr>
          <w:rFonts w:hint="default"/>
          <w:sz w:val="24"/>
          <w:szCs w:val="3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31" w:leftChars="104" w:hanging="213" w:hangingChars="89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 xml:space="preserve">Ça m’a glacé le sang (p.21) : </w:t>
      </w:r>
      <w:r>
        <w:rPr>
          <w:rFonts w:hint="default"/>
          <w:sz w:val="24"/>
          <w:szCs w:val="3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31" w:leftChars="104" w:hanging="213" w:hangingChars="89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 xml:space="preserve">reniflé (p.24) : </w:t>
      </w:r>
      <w:r>
        <w:rPr>
          <w:rFonts w:hint="default"/>
          <w:sz w:val="24"/>
          <w:szCs w:val="3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CORRECTION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>Qu’a obtenu Jacques en échange de la vache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Il a obtenu un haricot.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>Que fait la mère de Jacques du haricot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jette le haricot sur le fumier.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>Que se passe-t-il durant la nuit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Le haricot a germé et a poussé jusqu’aux nuages.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>Pourquoi Jacques grimpe-t-il sur le haricot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Il grimpe sur la haricot parce qu’il veut récupérer les feuilles d’or.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>Pourquoi Jacques redescend-il rapidement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Quand il arrive en haut, il entend la voix de l’ogre. Il est terrorisé.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/>
        </w:rPr>
      </w:pPr>
      <w:r>
        <w:rPr>
          <w:rFonts w:hint="default"/>
          <w:sz w:val="24"/>
          <w:szCs w:val="32"/>
          <w:lang w:val="fr-FR"/>
        </w:rPr>
        <w:t>Qui grimpe ensuite en haut du haricot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C’est la mère de Jacques qui grimpe à son tour.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/>
        </w:rPr>
      </w:pPr>
      <w:r>
        <w:rPr>
          <w:rFonts w:hint="default"/>
          <w:sz w:val="24"/>
          <w:szCs w:val="32"/>
          <w:lang w:val="fr-FR"/>
        </w:rPr>
        <w:t>Que lui arrive-t-il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se fait manger par l’ogre.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/>
        </w:rPr>
      </w:pPr>
      <w:r>
        <w:rPr>
          <w:rFonts w:hint="default"/>
          <w:sz w:val="24"/>
          <w:szCs w:val="32"/>
          <w:lang w:val="fr-FR"/>
        </w:rPr>
        <w:t>Que fait Jacques pour ne pas se faire sentir par le géant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Il se lave avec du savon et se brossa les dents.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/>
        </w:rPr>
      </w:pPr>
      <w:r>
        <w:rPr>
          <w:rFonts w:hint="default"/>
          <w:sz w:val="24"/>
          <w:szCs w:val="32"/>
          <w:lang w:val="fr-FR"/>
        </w:rPr>
        <w:t>Pourquoi Jacques se dit-il qu’il va prendre un bain tous les jours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Parce qu’il veut pouvoir monter chaque jour dans l’arbre pour récupérer des feuilles d’or sans que l’ogre ne le repère.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>Que signifie les expressions suivante</w:t>
      </w:r>
      <w:r>
        <w:rPr>
          <w:rFonts w:hint="default"/>
          <w:sz w:val="22"/>
          <w:szCs w:val="22"/>
          <w:lang w:val="fr-FR"/>
        </w:rPr>
        <w:t>s, écrites au sens figuré 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6" w:leftChars="211" w:hanging="193" w:hangingChars="88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 xml:space="preserve">un gars plein aux as (p.17) : </w:t>
      </w:r>
      <w:r>
        <w:rPr>
          <w:rFonts w:hint="default"/>
          <w:color w:val="FF0000"/>
          <w:sz w:val="22"/>
          <w:szCs w:val="22"/>
          <w:lang w:val="fr-FR"/>
        </w:rPr>
        <w:t>une personne riche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54" w:leftChars="211" w:hanging="211" w:hangingChars="88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4"/>
          <w:szCs w:val="32"/>
          <w:lang w:val="fr-FR"/>
        </w:rPr>
        <w:t xml:space="preserve">le magot (p.20) : </w:t>
      </w:r>
      <w:r>
        <w:rPr>
          <w:rFonts w:hint="default"/>
          <w:color w:val="FF0000"/>
          <w:sz w:val="24"/>
          <w:szCs w:val="32"/>
          <w:lang w:val="fr-FR"/>
        </w:rPr>
        <w:t>le trésor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54" w:leftChars="211" w:hanging="211" w:hangingChars="88"/>
        <w:jc w:val="both"/>
        <w:textAlignment w:val="auto"/>
        <w:rPr>
          <w:rFonts w:hint="default"/>
          <w:color w:val="auto"/>
          <w:sz w:val="24"/>
          <w:szCs w:val="32"/>
          <w:lang w:val="fr-FR"/>
        </w:rPr>
      </w:pPr>
      <w:r>
        <w:rPr>
          <w:rFonts w:hint="default"/>
          <w:color w:val="auto"/>
          <w:sz w:val="24"/>
          <w:szCs w:val="32"/>
          <w:lang w:val="fr-FR"/>
        </w:rPr>
        <w:t xml:space="preserve">Ça m’a glacé le sang (p.21) : </w:t>
      </w:r>
      <w:r>
        <w:rPr>
          <w:rFonts w:hint="default"/>
          <w:color w:val="FF0000"/>
          <w:sz w:val="24"/>
          <w:szCs w:val="32"/>
          <w:lang w:val="fr-FR"/>
        </w:rPr>
        <w:t>ça m’a fait peur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dot" w:pos="8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54" w:leftChars="211" w:hanging="211" w:hangingChars="88"/>
        <w:jc w:val="both"/>
        <w:textAlignment w:val="auto"/>
        <w:rPr>
          <w:rFonts w:hint="default"/>
          <w:color w:val="auto"/>
          <w:sz w:val="24"/>
          <w:szCs w:val="32"/>
          <w:lang w:val="fr-FR"/>
        </w:rPr>
      </w:pPr>
      <w:r>
        <w:rPr>
          <w:rFonts w:hint="default"/>
          <w:color w:val="auto"/>
          <w:sz w:val="24"/>
          <w:szCs w:val="32"/>
          <w:lang w:val="fr-FR"/>
        </w:rPr>
        <w:t xml:space="preserve">reniflé (p.24) : </w:t>
      </w:r>
      <w:r>
        <w:rPr>
          <w:rFonts w:hint="default"/>
          <w:color w:val="FF0000"/>
          <w:sz w:val="24"/>
          <w:szCs w:val="32"/>
          <w:lang w:val="fr-FR"/>
        </w:rPr>
        <w:t>sentir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</w:p>
    <w:sectPr>
      <w:headerReference r:id="rId3" w:type="default"/>
      <w:pgSz w:w="11906" w:h="16838"/>
      <w:pgMar w:top="1198" w:right="1800" w:bottom="720" w:left="1800" w:header="4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default"/>
        <w:lang w:val="fr-FR"/>
      </w:rPr>
    </w:pPr>
    <w:r>
      <w:rPr>
        <w:rFonts w:hint="default"/>
        <w:lang w:val="fr-FR"/>
      </w:rPr>
      <w:t xml:space="preserve">PRENOM : </w:t>
    </w:r>
  </w:p>
  <w:p>
    <w:pPr>
      <w:jc w:val="center"/>
    </w:pPr>
    <w:r>
      <w:rPr>
        <w:rFonts w:hint="default"/>
        <w:lang w:val="fr-FR"/>
      </w:rPr>
      <w:t>QUESTIONNAIRE Jacques et le haricot magique de Roald Dahl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BD94B"/>
    <w:multiLevelType w:val="multilevel"/>
    <w:tmpl w:val="F2CBD94B"/>
    <w:lvl w:ilvl="0" w:tentative="0">
      <w:start w:val="1"/>
      <w:numFmt w:val="decimal"/>
      <w:suff w:val="space"/>
      <w:lvlText w:val="%1-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1AEE1DFD"/>
    <w:multiLevelType w:val="singleLevel"/>
    <w:tmpl w:val="1AEE1DF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2268BDDD"/>
    <w:multiLevelType w:val="multilevel"/>
    <w:tmpl w:val="2268BDDD"/>
    <w:lvl w:ilvl="0" w:tentative="0">
      <w:start w:val="1"/>
      <w:numFmt w:val="decimal"/>
      <w:suff w:val="space"/>
      <w:lvlText w:val="%1-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6DDC"/>
    <w:rsid w:val="06A26DDC"/>
    <w:rsid w:val="43F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charline.jaunet</dc:creator>
  <cp:lastModifiedBy>charline.jaunet</cp:lastModifiedBy>
  <dcterms:modified xsi:type="dcterms:W3CDTF">2020-04-01T16:28:15Z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