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DICTEE A TROUS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Période 5 semaine 1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...........................................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Andika" w:cs="Calibri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tabs>
          <w:tab w:val="left" w:pos="2053"/>
          <w:tab w:val="left" w:pos="4590"/>
          <w:tab w:val="left" w:pos="7912"/>
        </w:tabs>
        <w:spacing w:before="0" w:line="360" w:lineRule="auto"/>
        <w:ind w:left="114" w:right="0" w:firstLine="0"/>
        <w:jc w:val="both"/>
        <w:rPr>
          <w:rFonts w:hint="default" w:ascii="Verdana" w:hAnsi="Verdana" w:cs="Verdana"/>
          <w:sz w:val="24"/>
          <w:szCs w:val="24"/>
          <w:lang w:val="fr-FR"/>
        </w:rPr>
      </w:pPr>
      <w:r>
        <w:rPr>
          <w:rFonts w:hint="default" w:ascii="Verdana" w:hAnsi="Verdana"/>
          <w:sz w:val="24"/>
          <w:szCs w:val="24"/>
          <w:lang w:val="fr-FR"/>
        </w:rPr>
        <w:t>......................... 1er fut............... roi de ................ en 1515. .........  .............. permit un .......................... des ......... . C’est lui qui ............ les ........... de la Renaissance ................... en ................. . ................. à ce ..................... mouvement ......................, il fit ............ de très ........... ................, dont Léonard de Vinci ....   ...... l’on doit de .................... ................. mais .......... le .................... tableau de la ................ .</w:t>
      </w:r>
    </w:p>
    <w:p>
      <w:pPr>
        <w:tabs>
          <w:tab w:val="left" w:pos="2053"/>
          <w:tab w:val="left" w:pos="4590"/>
          <w:tab w:val="left" w:pos="7912"/>
        </w:tabs>
        <w:spacing w:before="0" w:line="360" w:lineRule="auto"/>
        <w:ind w:left="114" w:right="0" w:firstLine="0"/>
        <w:jc w:val="both"/>
        <w:rPr>
          <w:rFonts w:hint="default" w:ascii="Verdana" w:hAnsi="Verdana" w:cs="Verdana"/>
          <w:smallCaps w:val="0"/>
          <w:spacing w:val="1"/>
          <w:w w:val="130"/>
          <w:sz w:val="24"/>
          <w:szCs w:val="24"/>
          <w:lang w:val="fr-F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DICTEE A TROUS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Période 5 semaine 2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La Renaissance ............................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Andika" w:cs="Calibri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tabs>
          <w:tab w:val="left" w:pos="2053"/>
          <w:tab w:val="left" w:pos="4590"/>
          <w:tab w:val="left" w:pos="7912"/>
        </w:tabs>
        <w:spacing w:before="0" w:line="360" w:lineRule="auto"/>
        <w:ind w:left="114" w:right="0" w:firstLine="0"/>
        <w:jc w:val="both"/>
        <w:rPr>
          <w:rFonts w:hint="default" w:ascii="Verdana" w:hAnsi="Verdana" w:cs="Verdana"/>
          <w:sz w:val="24"/>
          <w:szCs w:val="24"/>
          <w:lang w:val="fr-FR"/>
        </w:rPr>
      </w:pPr>
      <w:r>
        <w:rPr>
          <w:rFonts w:hint="default" w:ascii="Verdana" w:hAnsi="Verdana" w:cs="Verdana"/>
          <w:sz w:val="24"/>
          <w:szCs w:val="24"/>
          <w:lang w:val="fr-FR"/>
        </w:rPr>
        <w:t>Au quinzième ............, en Italie ......... dans ........... l’................., un .................................... de l’art se ........................... . En architecture, les ................... s’.......................... de l’Antiquité et ................................. des constructions avec des ............. , des ....................., des ............................ à chapiteaux et des ............... plus ........................... avec des ............................ plus ....................... . La .............. de ................ connait ..................... une .......................... révolution avec l’intégration de ......................... dans les .................... .</w:t>
      </w:r>
    </w:p>
    <w:p>
      <w:pPr>
        <w:tabs>
          <w:tab w:val="left" w:pos="2053"/>
          <w:tab w:val="left" w:pos="4590"/>
          <w:tab w:val="left" w:pos="7912"/>
        </w:tabs>
        <w:spacing w:before="0" w:line="360" w:lineRule="auto"/>
        <w:ind w:left="114" w:right="0" w:firstLine="0"/>
        <w:jc w:val="both"/>
        <w:rPr>
          <w:rFonts w:hint="default" w:ascii="Verdana" w:hAnsi="Verdana" w:cs="Verdana"/>
          <w:smallCaps w:val="0"/>
          <w:spacing w:val="1"/>
          <w:w w:val="130"/>
          <w:sz w:val="24"/>
          <w:szCs w:val="24"/>
          <w:lang w:val="fr-F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DICTEE A TROUS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Période 5 semaine 3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La ........................... du  ............................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Andika" w:cs="Calibri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tabs>
          <w:tab w:val="left" w:pos="2053"/>
          <w:tab w:val="left" w:pos="4590"/>
          <w:tab w:val="left" w:pos="7912"/>
        </w:tabs>
        <w:spacing w:before="0" w:line="360" w:lineRule="auto"/>
        <w:ind w:left="114" w:right="0" w:firstLine="0"/>
        <w:jc w:val="both"/>
        <w:rPr>
          <w:rFonts w:hint="default" w:ascii="Verdana" w:hAnsi="Verdana" w:cs="Verdana"/>
          <w:sz w:val="24"/>
          <w:szCs w:val="24"/>
          <w:lang w:val="fr-FR"/>
        </w:rPr>
      </w:pPr>
      <w:r>
        <w:rPr>
          <w:rFonts w:hint="default" w:ascii="Verdana" w:hAnsi="Verdana" w:cs="Verdana"/>
          <w:sz w:val="24"/>
          <w:szCs w:val="24"/>
          <w:lang w:val="fr-FR"/>
        </w:rPr>
        <w:t>............................. a ......................... engagé une ................. ................... .  Il a ..................... au .......................  Jacques Cartier d’...................... le ..........  de l’...................... pour ................ un ............... .............. vers les Indes. En 1534, ce ........................... a atteint le ................... et ..... ....... ............................ de ces ................... ........................ au ........ du roi de ........................... .</w:t>
      </w:r>
      <w:bookmarkStart w:id="0" w:name="_GoBack"/>
      <w:bookmarkEnd w:id="0"/>
    </w:p>
    <w:p>
      <w:pPr>
        <w:rPr>
          <w:rFonts w:hint="default" w:ascii="Arial" w:hAnsi="Arial" w:cs="Arial"/>
          <w:sz w:val="28"/>
          <w:szCs w:val="28"/>
        </w:rPr>
      </w:pPr>
    </w:p>
    <w:sectPr>
      <w:headerReference r:id="rId3" w:type="default"/>
      <w:pgSz w:w="11906" w:h="16838"/>
      <w:pgMar w:top="851" w:right="866" w:bottom="647" w:left="96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ndika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rayonE">
    <w:panose1 w:val="00000500000000000000"/>
    <w:charset w:val="00"/>
    <w:family w:val="auto"/>
    <w:pitch w:val="default"/>
    <w:sig w:usb0="80000003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ursive standard">
    <w:panose1 w:val="00000000000000000000"/>
    <w:charset w:val="00"/>
    <w:family w:val="auto"/>
    <w:pitch w:val="default"/>
    <w:sig w:usb0="80000027" w:usb1="00000002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Univers Condensed"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default"/>
        <w:sz w:val="28"/>
        <w:szCs w:val="28"/>
        <w:lang w:val="fr-FR"/>
      </w:rPr>
    </w:pPr>
    <w:r>
      <w:rPr>
        <w:rFonts w:hint="default"/>
        <w:sz w:val="28"/>
        <w:szCs w:val="28"/>
        <w:lang w:val="fr-FR"/>
      </w:rPr>
      <w:t xml:space="preserve">PRENOM 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E49EF"/>
    <w:rsid w:val="01886641"/>
    <w:rsid w:val="051E49EF"/>
    <w:rsid w:val="0A0B2258"/>
    <w:rsid w:val="1A2175AD"/>
    <w:rsid w:val="2D9A2DC1"/>
    <w:rsid w:val="444F795C"/>
    <w:rsid w:val="52DB29D3"/>
    <w:rsid w:val="68B9024F"/>
    <w:rsid w:val="7093658C"/>
    <w:rsid w:val="73B774BF"/>
    <w:rsid w:val="79A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u w:val="single" w:color="000000"/>
      <w:lang w:val="fr-FR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ind w:left="144"/>
    </w:pPr>
    <w:rPr>
      <w:rFonts w:ascii="Carlito" w:hAnsi="Carlito" w:eastAsia="Carlito" w:cs="Carlito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2020-03-17T06:25:00Z</dcterms:created>
  <dc:creator>charline.jaunet</dc:creator>
  <cp:lastModifiedBy>charline.jaunet</cp:lastModifiedBy>
  <cp:lastPrinted>2020-04-23T08:15:30Z</cp:lastPrinted>
  <dcterms:modified xsi:type="dcterms:W3CDTF">2020-04-23T08:16:21Z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